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69DA1" w14:textId="66A68357" w:rsidR="0082190D" w:rsidRPr="007629CF" w:rsidRDefault="00AE65F1">
      <w:pPr>
        <w:rPr>
          <w:b/>
          <w:bCs/>
          <w:sz w:val="36"/>
          <w:szCs w:val="36"/>
        </w:rPr>
      </w:pPr>
      <w:r>
        <w:rPr>
          <w:b/>
          <w:bCs/>
          <w:sz w:val="36"/>
          <w:szCs w:val="36"/>
        </w:rPr>
        <w:t>Mit dem neuen Partner in Urlaub</w:t>
      </w:r>
    </w:p>
    <w:p w14:paraId="2EF0D964" w14:textId="081EAD1E" w:rsidR="00AD3FB5" w:rsidRDefault="00AE65F1">
      <w:pPr>
        <w:rPr>
          <w:sz w:val="32"/>
          <w:szCs w:val="32"/>
        </w:rPr>
      </w:pPr>
      <w:r>
        <w:rPr>
          <w:sz w:val="32"/>
          <w:szCs w:val="32"/>
        </w:rPr>
        <w:t xml:space="preserve">Hat man einen neuen Partner lange genug gedated, kommt irgendwann der Wunsch auf, einmal mehr Zeit miteinander zu verbringen. Flüchtige Dates </w:t>
      </w:r>
      <w:r w:rsidR="001217A1">
        <w:rPr>
          <w:sz w:val="32"/>
          <w:szCs w:val="32"/>
        </w:rPr>
        <w:t>und Treffen sind so schn</w:t>
      </w:r>
      <w:r>
        <w:rPr>
          <w:sz w:val="32"/>
          <w:szCs w:val="32"/>
        </w:rPr>
        <w:t xml:space="preserve">ell vorbei, da kommt man bestenfalls auf den Geschmack, wie ein gemeinsames Leben zusammen aussehen könnte. Schließlich soll die neue Partnerschaft ja auch geeignet sein, den Alltag mit Inhalten und Leben zu bereichern. Wer den Sprung ins kalte Wasser noch scheut, sollte eine Partnerschaft auf Zeit anstreben und durchaus schon mal ausprobieren, ob das neue Miteinander auch den </w:t>
      </w:r>
      <w:r w:rsidR="001217A1">
        <w:rPr>
          <w:sz w:val="32"/>
          <w:szCs w:val="32"/>
        </w:rPr>
        <w:t xml:space="preserve">täglichen </w:t>
      </w:r>
      <w:r>
        <w:rPr>
          <w:sz w:val="32"/>
          <w:szCs w:val="32"/>
        </w:rPr>
        <w:t>Belastungen standhält. Was bietet sich dafür besser an als ein gemeinsamer Urlaub?</w:t>
      </w:r>
      <w:r w:rsidR="001217A1">
        <w:rPr>
          <w:sz w:val="32"/>
          <w:szCs w:val="32"/>
        </w:rPr>
        <w:t xml:space="preserve"> Schon mal richtig gemeinsam, aber noch unter Idealbedingungen.</w:t>
      </w:r>
    </w:p>
    <w:p w14:paraId="6C4EBFB8" w14:textId="77777777" w:rsidR="001217A1" w:rsidRDefault="00AD3FB5">
      <w:pPr>
        <w:rPr>
          <w:sz w:val="32"/>
          <w:szCs w:val="32"/>
        </w:rPr>
      </w:pPr>
      <w:r>
        <w:rPr>
          <w:sz w:val="32"/>
          <w:szCs w:val="32"/>
        </w:rPr>
        <w:t xml:space="preserve">Auf den ersten Blick gibt es nichts Schöneres als die Vorstellung, plötzlich mal </w:t>
      </w:r>
      <w:r w:rsidR="001217A1">
        <w:rPr>
          <w:sz w:val="32"/>
          <w:szCs w:val="32"/>
        </w:rPr>
        <w:t>länger</w:t>
      </w:r>
      <w:r>
        <w:rPr>
          <w:sz w:val="32"/>
          <w:szCs w:val="32"/>
        </w:rPr>
        <w:t xml:space="preserve"> als 24 Stunden, ja sogar Tage oder Wochen mit dem neuen Partner zu verbringen. Das bringt das neu-Verliebtsein nun</w:t>
      </w:r>
      <w:r w:rsidR="00D74212">
        <w:rPr>
          <w:sz w:val="32"/>
          <w:szCs w:val="32"/>
        </w:rPr>
        <w:t xml:space="preserve"> </w:t>
      </w:r>
      <w:r>
        <w:rPr>
          <w:sz w:val="32"/>
          <w:szCs w:val="32"/>
        </w:rPr>
        <w:t>mal so mit sich. Aber Vorsicht, die Fassade bröckelt schon!</w:t>
      </w:r>
      <w:r w:rsidR="00D74212">
        <w:rPr>
          <w:sz w:val="32"/>
          <w:szCs w:val="32"/>
        </w:rPr>
        <w:t xml:space="preserve"> Manchmal sind die Erwartungen an die gemeinsam verbrachte Zeit zu unterschiedlich oder der Anspruch zu hoch, plötzlich treten Eigenschaften des Partners hervor, die man vorher so noch nicht kannte.</w:t>
      </w:r>
    </w:p>
    <w:p w14:paraId="277015D7" w14:textId="73C92424" w:rsidR="001217A1" w:rsidRDefault="001217A1">
      <w:pPr>
        <w:rPr>
          <w:sz w:val="32"/>
          <w:szCs w:val="32"/>
        </w:rPr>
      </w:pPr>
      <w:r>
        <w:rPr>
          <w:b/>
          <w:bCs/>
          <w:sz w:val="36"/>
          <w:szCs w:val="36"/>
        </w:rPr>
        <w:t>Damit der Traumurlaub kein Albtraum wird</w:t>
      </w:r>
    </w:p>
    <w:p w14:paraId="6E382B5D" w14:textId="241DD48E" w:rsidR="00AD3FB5" w:rsidRDefault="00D74212">
      <w:pPr>
        <w:rPr>
          <w:sz w:val="32"/>
          <w:szCs w:val="32"/>
        </w:rPr>
      </w:pPr>
      <w:r>
        <w:rPr>
          <w:sz w:val="32"/>
          <w:szCs w:val="32"/>
        </w:rPr>
        <w:t xml:space="preserve">Aus der Traum, oder? Falsch, das muss nicht immer passieren! Es kommt nur ein wenig auf die richtige Planung an, und dass man seine Erwartungen nicht von Anfang an zu </w:t>
      </w:r>
      <w:r w:rsidR="00FA0CE0">
        <w:rPr>
          <w:sz w:val="32"/>
          <w:szCs w:val="32"/>
        </w:rPr>
        <w:t>hochsteckt</w:t>
      </w:r>
      <w:r>
        <w:rPr>
          <w:sz w:val="32"/>
          <w:szCs w:val="32"/>
        </w:rPr>
        <w:t xml:space="preserve">. Geben Sie Ihrem Partner und auch sich selbst etwas Zeit und haben Sie etwas Geduld, dann vermeiden Sie die typischen Fehler. Wichtig ist nur, den neuen Partner von Anfang </w:t>
      </w:r>
      <w:r w:rsidR="00A324C9">
        <w:rPr>
          <w:sz w:val="32"/>
          <w:szCs w:val="32"/>
        </w:rPr>
        <w:t xml:space="preserve">mit einzubeziehen und drohende Unstimmigkeiten abzuwenden. Keine gute Idee sind übrigens „Überraschungsurlaube“, bei denen nur ein Part alles plant. </w:t>
      </w:r>
      <w:r>
        <w:rPr>
          <w:sz w:val="32"/>
          <w:szCs w:val="32"/>
        </w:rPr>
        <w:t xml:space="preserve">  </w:t>
      </w:r>
      <w:r w:rsidR="00AD3FB5">
        <w:rPr>
          <w:sz w:val="32"/>
          <w:szCs w:val="32"/>
        </w:rPr>
        <w:t xml:space="preserve"> </w:t>
      </w:r>
    </w:p>
    <w:p w14:paraId="24B70B29" w14:textId="77777777" w:rsidR="00AD3FB5" w:rsidRDefault="00AD3FB5">
      <w:pPr>
        <w:rPr>
          <w:sz w:val="32"/>
          <w:szCs w:val="32"/>
        </w:rPr>
      </w:pPr>
    </w:p>
    <w:p w14:paraId="2D0D8C59" w14:textId="4040D6EC" w:rsidR="00A324C9" w:rsidRDefault="00A324C9" w:rsidP="00A324C9">
      <w:pPr>
        <w:pStyle w:val="Listenabsatz"/>
        <w:numPr>
          <w:ilvl w:val="0"/>
          <w:numId w:val="4"/>
        </w:numPr>
        <w:rPr>
          <w:sz w:val="32"/>
          <w:szCs w:val="32"/>
        </w:rPr>
      </w:pPr>
      <w:r>
        <w:rPr>
          <w:sz w:val="32"/>
          <w:szCs w:val="32"/>
        </w:rPr>
        <w:lastRenderedPageBreak/>
        <w:t>Die Reisedauer muss feststehen: Eine Woche</w:t>
      </w:r>
      <w:r w:rsidR="001217A1">
        <w:rPr>
          <w:sz w:val="32"/>
          <w:szCs w:val="32"/>
        </w:rPr>
        <w:t>, zehn</w:t>
      </w:r>
      <w:r>
        <w:rPr>
          <w:sz w:val="32"/>
          <w:szCs w:val="32"/>
        </w:rPr>
        <w:t xml:space="preserve"> oder vierzehn Tage sind üblich, ängstliche Naturen versuchen zunächst einen Wochenendtrip. </w:t>
      </w:r>
    </w:p>
    <w:p w14:paraId="23B62B08" w14:textId="3ACE42B5" w:rsidR="00A324C9" w:rsidRDefault="00A324C9" w:rsidP="00A324C9">
      <w:pPr>
        <w:pStyle w:val="Listenabsatz"/>
        <w:numPr>
          <w:ilvl w:val="0"/>
          <w:numId w:val="4"/>
        </w:numPr>
        <w:rPr>
          <w:sz w:val="32"/>
          <w:szCs w:val="32"/>
        </w:rPr>
      </w:pPr>
      <w:r>
        <w:rPr>
          <w:sz w:val="32"/>
          <w:szCs w:val="32"/>
        </w:rPr>
        <w:t>Legen Sie das Reiseziel genau fest. In die Berge, an die See, ein Städtetrip. Behalten Sie dabei schon mögliche Aktivitäten im Auge.</w:t>
      </w:r>
    </w:p>
    <w:p w14:paraId="61B9EAE2" w14:textId="77777777" w:rsidR="00A324C9" w:rsidRDefault="00A324C9" w:rsidP="00A324C9">
      <w:pPr>
        <w:pStyle w:val="Listenabsatz"/>
        <w:numPr>
          <w:ilvl w:val="0"/>
          <w:numId w:val="4"/>
        </w:numPr>
        <w:rPr>
          <w:sz w:val="32"/>
          <w:szCs w:val="32"/>
        </w:rPr>
      </w:pPr>
      <w:r>
        <w:rPr>
          <w:sz w:val="32"/>
          <w:szCs w:val="32"/>
        </w:rPr>
        <w:t>Haben Sie Gemeinsamkeiten in Freizeitsportarten? Skifahren, Wandern, Radsport, Klettern oder Wassersport?</w:t>
      </w:r>
    </w:p>
    <w:p w14:paraId="1B306877" w14:textId="21C3EEE5" w:rsidR="00A324C9" w:rsidRDefault="00A324C9" w:rsidP="00A324C9">
      <w:pPr>
        <w:pStyle w:val="Listenabsatz"/>
        <w:numPr>
          <w:ilvl w:val="0"/>
          <w:numId w:val="4"/>
        </w:numPr>
        <w:rPr>
          <w:sz w:val="32"/>
          <w:szCs w:val="32"/>
        </w:rPr>
      </w:pPr>
      <w:r>
        <w:rPr>
          <w:sz w:val="32"/>
          <w:szCs w:val="32"/>
        </w:rPr>
        <w:t>Erstellen Sie einen der Reisedauer angemessenen Plan der Aktivitäten. Vermeiden Sie es, die Planung zu überladen</w:t>
      </w:r>
      <w:r w:rsidR="001217A1">
        <w:rPr>
          <w:sz w:val="32"/>
          <w:szCs w:val="32"/>
        </w:rPr>
        <w:t>, sorgen Sie für Ruhepausen</w:t>
      </w:r>
      <w:r>
        <w:rPr>
          <w:sz w:val="32"/>
          <w:szCs w:val="32"/>
        </w:rPr>
        <w:t>. Ganz Rom werden Sie in einer Woche kaum erkunden, Skifahren lernen die wenigsten an einem Wochenende.</w:t>
      </w:r>
    </w:p>
    <w:p w14:paraId="68DC9BBE" w14:textId="5E05C0B7" w:rsidR="00A324C9" w:rsidRPr="00A324C9" w:rsidRDefault="00A324C9" w:rsidP="00A324C9">
      <w:pPr>
        <w:pStyle w:val="Listenabsatz"/>
        <w:numPr>
          <w:ilvl w:val="0"/>
          <w:numId w:val="4"/>
        </w:numPr>
        <w:rPr>
          <w:sz w:val="32"/>
          <w:szCs w:val="32"/>
        </w:rPr>
      </w:pPr>
      <w:r>
        <w:rPr>
          <w:sz w:val="32"/>
          <w:szCs w:val="32"/>
        </w:rPr>
        <w:t>Stellen Sie fest, was Ihnen in der Reisekasse zur Verfügung steht und was Sie ausgeben möchten. Ein guter Ansatz ist jedenfalls, alle Kosten zu teilen.</w:t>
      </w:r>
    </w:p>
    <w:p w14:paraId="42763B2C" w14:textId="7945F78B" w:rsidR="00176743" w:rsidRDefault="00176743">
      <w:pPr>
        <w:rPr>
          <w:sz w:val="32"/>
          <w:szCs w:val="32"/>
        </w:rPr>
      </w:pPr>
      <w:r>
        <w:rPr>
          <w:sz w:val="32"/>
          <w:szCs w:val="32"/>
        </w:rPr>
        <w:t xml:space="preserve">Singles, welche sich nach </w:t>
      </w:r>
      <w:r w:rsidR="00FA0CE0">
        <w:rPr>
          <w:sz w:val="32"/>
          <w:szCs w:val="32"/>
        </w:rPr>
        <w:t xml:space="preserve">Zweisamkeit </w:t>
      </w:r>
      <w:r>
        <w:rPr>
          <w:sz w:val="32"/>
          <w:szCs w:val="32"/>
        </w:rPr>
        <w:t xml:space="preserve">sehnen, können die fröhliche </w:t>
      </w:r>
      <w:r w:rsidR="00FA0CE0">
        <w:rPr>
          <w:sz w:val="32"/>
          <w:szCs w:val="32"/>
        </w:rPr>
        <w:t>Reisezeit</w:t>
      </w:r>
      <w:r>
        <w:rPr>
          <w:sz w:val="32"/>
          <w:szCs w:val="32"/>
        </w:rPr>
        <w:t xml:space="preserve"> dazu nutzen, </w:t>
      </w:r>
      <w:r w:rsidR="00FA0CE0">
        <w:rPr>
          <w:sz w:val="32"/>
          <w:szCs w:val="32"/>
        </w:rPr>
        <w:t>Kompromisse zu schließen lernen und sich so auf das Leben zu zweit vorzubereiten. Es kommt nicht darauf an, immer nur die eigenen Vorstellungen umzusetzen</w:t>
      </w:r>
      <w:r w:rsidR="00C56CA0">
        <w:rPr>
          <w:sz w:val="32"/>
          <w:szCs w:val="32"/>
        </w:rPr>
        <w:t xml:space="preserve"> oder dem Partner alle Wünsche zu erfüllen</w:t>
      </w:r>
      <w:r w:rsidR="00FA0CE0">
        <w:rPr>
          <w:sz w:val="32"/>
          <w:szCs w:val="32"/>
        </w:rPr>
        <w:t xml:space="preserve">. Der Schlüssel zum Glück liegt im toleranten Miteinander, im Teilen und gemeinsamen Genießen. </w:t>
      </w:r>
      <w:r>
        <w:rPr>
          <w:sz w:val="32"/>
          <w:szCs w:val="32"/>
        </w:rPr>
        <w:t xml:space="preserve">Wetten, dass man sich bei einer solch wonnigen Atmosphäre </w:t>
      </w:r>
      <w:r w:rsidR="0086272D">
        <w:rPr>
          <w:sz w:val="32"/>
          <w:szCs w:val="32"/>
        </w:rPr>
        <w:t>gleichbedeutend</w:t>
      </w:r>
      <w:r>
        <w:rPr>
          <w:sz w:val="32"/>
          <w:szCs w:val="32"/>
        </w:rPr>
        <w:t xml:space="preserve"> näherkommt? </w:t>
      </w:r>
    </w:p>
    <w:p w14:paraId="5C579385" w14:textId="39C06E8D" w:rsidR="00176743" w:rsidRDefault="00176743">
      <w:pPr>
        <w:rPr>
          <w:sz w:val="32"/>
          <w:szCs w:val="32"/>
        </w:rPr>
      </w:pPr>
      <w:r>
        <w:rPr>
          <w:sz w:val="32"/>
          <w:szCs w:val="32"/>
        </w:rPr>
        <w:t xml:space="preserve">Probieren Sie es gerne noch heute aus und besuchen Sie </w:t>
      </w:r>
      <w:r w:rsidRPr="00176743">
        <w:rPr>
          <w:color w:val="FF0000"/>
          <w:sz w:val="32"/>
          <w:szCs w:val="32"/>
        </w:rPr>
        <w:t>LINK PLATTFORM</w:t>
      </w:r>
      <w:r w:rsidRPr="00176743">
        <w:rPr>
          <w:sz w:val="32"/>
          <w:szCs w:val="32"/>
        </w:rPr>
        <w:t>.</w:t>
      </w:r>
      <w:r w:rsidR="00F621C7">
        <w:rPr>
          <w:sz w:val="32"/>
          <w:szCs w:val="32"/>
        </w:rPr>
        <w:t xml:space="preserve"> Hier finden Sie Single-Männer und Single-Frauen, welche sich gerne von Ihnen zu einem Flirt, und natürlich auch </w:t>
      </w:r>
      <w:r w:rsidR="00FA0CE0">
        <w:rPr>
          <w:sz w:val="32"/>
          <w:szCs w:val="32"/>
        </w:rPr>
        <w:t xml:space="preserve">zu </w:t>
      </w:r>
      <w:r w:rsidR="00F621C7">
        <w:rPr>
          <w:sz w:val="32"/>
          <w:szCs w:val="32"/>
        </w:rPr>
        <w:t>mehr verführen lassen.</w:t>
      </w:r>
    </w:p>
    <w:p w14:paraId="4A834A83" w14:textId="14316E65" w:rsidR="00C56CA0" w:rsidRDefault="0024234C">
      <w:pPr>
        <w:rPr>
          <w:sz w:val="32"/>
          <w:szCs w:val="32"/>
        </w:rPr>
      </w:pPr>
      <w:r>
        <w:rPr>
          <w:sz w:val="32"/>
          <w:szCs w:val="32"/>
        </w:rPr>
        <w:t xml:space="preserve">Vereinbaren Sie vor dem Antritt der Reise unbedingt, welche persönlichen Gewohnheiten für Sie außer Diskussion stehen. Konkret: Wieviel Nähe wünschen Sie sich, was ist für Sie unverbrüchlich, wäre an manchen Stellen etwas mehr Distanz hilfreich? Eine erklärte </w:t>
      </w:r>
      <w:r>
        <w:rPr>
          <w:sz w:val="32"/>
          <w:szCs w:val="32"/>
        </w:rPr>
        <w:lastRenderedPageBreak/>
        <w:t>„Nachteule“ harmoniert kaum mit einem unverbesserlichen „Frühaufsteher“. Wollen Sie jeden Abend gemeinsam bis in die Puppen feiern, oder legen Sie Wert darauf, zur gesitteten Zeit gemeinsam schlafen zu gehen und dafür gemeinsam zu frühstücken? Schließen Sie also keine überstürzten Kompromisse, sondern einigen Sie sich lieber darauf, bestimmte Aktivitäten auch mal getrennt zu planen.</w:t>
      </w:r>
      <w:r w:rsidR="008263EA">
        <w:rPr>
          <w:sz w:val="32"/>
          <w:szCs w:val="32"/>
        </w:rPr>
        <w:t xml:space="preserve"> Und rechnen Sie mit Konflikten, sie lassen sich kaum vermeiden. Hier entscheidet der faire Umgang miteinander, er beweist außerdem, was Ihnen die Partnerschaft wirklich wert ist.</w:t>
      </w:r>
    </w:p>
    <w:p w14:paraId="25AD3053" w14:textId="53832FB8" w:rsidR="003922DD" w:rsidRPr="003922DD" w:rsidRDefault="003922DD" w:rsidP="003922DD">
      <w:pPr>
        <w:rPr>
          <w:sz w:val="32"/>
          <w:szCs w:val="32"/>
        </w:rPr>
      </w:pPr>
      <w:r>
        <w:rPr>
          <w:sz w:val="32"/>
          <w:szCs w:val="32"/>
        </w:rPr>
        <w:t xml:space="preserve">Sie haben sich soeben im gemeinsamen Video-Chat auf </w:t>
      </w:r>
      <w:r w:rsidRPr="003922DD">
        <w:rPr>
          <w:color w:val="C00000"/>
          <w:sz w:val="32"/>
          <w:szCs w:val="32"/>
        </w:rPr>
        <w:t xml:space="preserve">LINK PLATTFORM </w:t>
      </w:r>
      <w:r>
        <w:rPr>
          <w:sz w:val="32"/>
          <w:szCs w:val="32"/>
        </w:rPr>
        <w:t xml:space="preserve">für Singles aus </w:t>
      </w:r>
      <w:r w:rsidRPr="003922DD">
        <w:rPr>
          <w:color w:val="C00000"/>
          <w:sz w:val="32"/>
          <w:szCs w:val="32"/>
        </w:rPr>
        <w:t xml:space="preserve">REGIONALER BEZUG </w:t>
      </w:r>
      <w:r>
        <w:rPr>
          <w:color w:val="C00000"/>
          <w:sz w:val="32"/>
          <w:szCs w:val="32"/>
        </w:rPr>
        <w:t xml:space="preserve">auf </w:t>
      </w:r>
      <w:r>
        <w:rPr>
          <w:sz w:val="32"/>
          <w:szCs w:val="32"/>
        </w:rPr>
        <w:t xml:space="preserve">bestimmte Unternehmungen festgelegt? </w:t>
      </w:r>
      <w:r w:rsidR="00C56CA0">
        <w:rPr>
          <w:sz w:val="32"/>
          <w:szCs w:val="32"/>
        </w:rPr>
        <w:t xml:space="preserve">Es könnte immerhin Ihr absoluter Traumurlaub werden. </w:t>
      </w:r>
      <w:r>
        <w:rPr>
          <w:sz w:val="32"/>
          <w:szCs w:val="32"/>
        </w:rPr>
        <w:t xml:space="preserve">Dann wünschen wir Ihnen beiden von Herzen super viel Spaß und eine endlos schöne, aufregende sowie romantische Zeit zu Zweit. </w:t>
      </w:r>
    </w:p>
    <w:sectPr w:rsidR="003922DD" w:rsidRPr="003922D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41856"/>
    <w:multiLevelType w:val="hybridMultilevel"/>
    <w:tmpl w:val="5434CE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1039D2"/>
    <w:multiLevelType w:val="hybridMultilevel"/>
    <w:tmpl w:val="80CEF93A"/>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58758B7"/>
    <w:multiLevelType w:val="hybridMultilevel"/>
    <w:tmpl w:val="6BB6B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80357B"/>
    <w:multiLevelType w:val="hybridMultilevel"/>
    <w:tmpl w:val="CEDC73C8"/>
    <w:lvl w:ilvl="0" w:tplc="2B6075B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37189254">
    <w:abstractNumId w:val="2"/>
  </w:num>
  <w:num w:numId="2" w16cid:durableId="10377882">
    <w:abstractNumId w:val="0"/>
  </w:num>
  <w:num w:numId="3" w16cid:durableId="1384596634">
    <w:abstractNumId w:val="3"/>
  </w:num>
  <w:num w:numId="4" w16cid:durableId="1554075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5CD"/>
    <w:rsid w:val="00041EA3"/>
    <w:rsid w:val="001217A1"/>
    <w:rsid w:val="00122B77"/>
    <w:rsid w:val="00172634"/>
    <w:rsid w:val="00176743"/>
    <w:rsid w:val="002252C4"/>
    <w:rsid w:val="0024234C"/>
    <w:rsid w:val="00250049"/>
    <w:rsid w:val="00346FA6"/>
    <w:rsid w:val="003922DD"/>
    <w:rsid w:val="003A571A"/>
    <w:rsid w:val="00400EF2"/>
    <w:rsid w:val="00504B70"/>
    <w:rsid w:val="00506620"/>
    <w:rsid w:val="007629CF"/>
    <w:rsid w:val="0082190D"/>
    <w:rsid w:val="008263EA"/>
    <w:rsid w:val="00831D3F"/>
    <w:rsid w:val="0086272D"/>
    <w:rsid w:val="008A23B3"/>
    <w:rsid w:val="008D43A3"/>
    <w:rsid w:val="009A76D0"/>
    <w:rsid w:val="009C71F6"/>
    <w:rsid w:val="009D0C70"/>
    <w:rsid w:val="00A02A94"/>
    <w:rsid w:val="00A324C9"/>
    <w:rsid w:val="00AC2620"/>
    <w:rsid w:val="00AD3FB5"/>
    <w:rsid w:val="00AE65F1"/>
    <w:rsid w:val="00C56CA0"/>
    <w:rsid w:val="00D035CD"/>
    <w:rsid w:val="00D74212"/>
    <w:rsid w:val="00DC2682"/>
    <w:rsid w:val="00E465F5"/>
    <w:rsid w:val="00E74A8D"/>
    <w:rsid w:val="00F145F3"/>
    <w:rsid w:val="00F621C7"/>
    <w:rsid w:val="00FA0C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11898"/>
  <w15:chartTrackingRefBased/>
  <w15:docId w15:val="{982E8359-3535-4A21-9FC3-233CE7B2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C2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3744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2024-06-20T13:08:00Z</dcterms:created>
  <dcterms:modified xsi:type="dcterms:W3CDTF">2024-06-20T13:08:00Z</dcterms:modified>
</cp:coreProperties>
</file>